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32"/>
        </w:rPr>
      </w:pPr>
      <w:bookmarkStart w:id="0" w:name="_GoBack"/>
      <w:bookmarkEnd w:id="0"/>
    </w:p>
    <w:p>
      <w:pPr>
        <w:rPr>
          <w:b/>
          <w:bCs/>
          <w:sz w:val="28"/>
          <w:szCs w:val="32"/>
        </w:rPr>
      </w:pPr>
    </w:p>
    <w:p>
      <w:pPr>
        <w:ind w:firstLine="1687" w:firstLineChars="6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不涉及规定文化类目经营的承诺书</w:t>
      </w:r>
    </w:p>
    <w:p>
      <w:pPr>
        <w:rPr>
          <w:sz w:val="28"/>
          <w:szCs w:val="32"/>
        </w:rPr>
      </w:pPr>
      <w:r>
        <w:rPr>
          <w:sz w:val="28"/>
          <w:szCs w:val="32"/>
        </w:rPr>
        <w:t> 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  <w:u w:val="single"/>
          <w:lang w:val="en-US" w:eastAsia="zh-CN"/>
        </w:rPr>
        <w:t>江西</w:t>
      </w:r>
      <w:r>
        <w:rPr>
          <w:rFonts w:hint="eastAsia"/>
          <w:sz w:val="28"/>
          <w:szCs w:val="32"/>
          <w:u w:val="single"/>
        </w:rPr>
        <w:t>省通信管理局：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本单位</w:t>
      </w:r>
      <w:r>
        <w:rPr>
          <w:sz w:val="28"/>
          <w:szCs w:val="32"/>
        </w:rPr>
        <w:t>/</w:t>
      </w:r>
      <w:r>
        <w:rPr>
          <w:rFonts w:hint="eastAsia"/>
          <w:sz w:val="28"/>
          <w:szCs w:val="32"/>
        </w:rPr>
        <w:t>公司：</w:t>
      </w:r>
      <w:r>
        <w:rPr>
          <w:sz w:val="28"/>
          <w:szCs w:val="32"/>
          <w:u w:val="single"/>
        </w:rPr>
        <w:t xml:space="preserve">             </w:t>
      </w:r>
      <w:r>
        <w:rPr>
          <w:rFonts w:hint="eastAsia"/>
          <w:sz w:val="28"/>
          <w:szCs w:val="32"/>
        </w:rPr>
        <w:t>，统一社会信用代码：</w:t>
      </w:r>
      <w:r>
        <w:rPr>
          <w:sz w:val="28"/>
          <w:szCs w:val="32"/>
          <w:u w:val="single"/>
        </w:rPr>
        <w:t xml:space="preserve">  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            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</w:rPr>
        <w:t>，我方已知晓根据《互联网文化管理暂行规定</w:t>
      </w:r>
      <w:r>
        <w:rPr>
          <w:sz w:val="28"/>
          <w:szCs w:val="32"/>
        </w:rPr>
        <w:t>(2017</w:t>
      </w:r>
      <w:r>
        <w:rPr>
          <w:rFonts w:hint="eastAsia"/>
          <w:sz w:val="28"/>
          <w:szCs w:val="32"/>
        </w:rPr>
        <w:t>修订</w:t>
      </w:r>
      <w:r>
        <w:rPr>
          <w:sz w:val="28"/>
          <w:szCs w:val="32"/>
        </w:rPr>
        <w:t>)</w:t>
      </w:r>
      <w:r>
        <w:rPr>
          <w:rFonts w:hint="eastAsia"/>
          <w:sz w:val="28"/>
          <w:szCs w:val="32"/>
        </w:rPr>
        <w:t>》的要求，在互联网上经营网络音乐娱乐、网络游戏、网络演出剧（节）目、网络表演、网络艺术品、网络动漫等互联网文化产品需要到文化部门获取前置审批文件。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我方承诺始终遵守《互联网文化管理暂行规定</w:t>
      </w:r>
      <w:r>
        <w:rPr>
          <w:sz w:val="28"/>
          <w:szCs w:val="32"/>
        </w:rPr>
        <w:t>(2017</w:t>
      </w:r>
      <w:r>
        <w:rPr>
          <w:rFonts w:hint="eastAsia"/>
          <w:sz w:val="28"/>
          <w:szCs w:val="32"/>
        </w:rPr>
        <w:t>修订</w:t>
      </w:r>
      <w:r>
        <w:rPr>
          <w:sz w:val="28"/>
          <w:szCs w:val="32"/>
        </w:rPr>
        <w:t>)</w:t>
      </w:r>
      <w:r>
        <w:rPr>
          <w:rFonts w:hint="eastAsia"/>
          <w:sz w:val="28"/>
          <w:szCs w:val="32"/>
        </w:rPr>
        <w:t>》，在取得相关前置审批文件之前，不在备案主体：</w:t>
      </w:r>
      <w:r>
        <w:rPr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       </w:t>
      </w:r>
      <w:r>
        <w:rPr>
          <w:sz w:val="28"/>
          <w:szCs w:val="32"/>
          <w:u w:val="single"/>
        </w:rPr>
        <w:t xml:space="preserve">    </w:t>
      </w:r>
      <w:r>
        <w:rPr>
          <w:rFonts w:hint="eastAsia"/>
          <w:sz w:val="28"/>
          <w:szCs w:val="32"/>
        </w:rPr>
        <w:t>，的所有网站上从事上述文化产品经营活动，如有违反，我方自愿接受有关主管部门处罚。</w:t>
      </w:r>
    </w:p>
    <w:p>
      <w:pPr>
        <w:rPr>
          <w:sz w:val="28"/>
          <w:szCs w:val="32"/>
        </w:rPr>
      </w:pPr>
      <w:r>
        <w:rPr>
          <w:sz w:val="28"/>
          <w:szCs w:val="32"/>
        </w:rPr>
        <w:t> </w:t>
      </w:r>
    </w:p>
    <w:p>
      <w:pPr>
        <w:rPr>
          <w:sz w:val="21"/>
          <w:szCs w:val="22"/>
        </w:rPr>
      </w:pPr>
      <w:r>
        <w:rPr>
          <w:sz w:val="21"/>
          <w:szCs w:val="22"/>
        </w:rPr>
        <w:t> </w:t>
      </w:r>
    </w:p>
    <w:p>
      <w:pPr>
        <w:ind w:left="5460" w:hanging="5460" w:hangingChars="2600"/>
        <w:rPr>
          <w:rFonts w:hint="eastAsia"/>
          <w:sz w:val="21"/>
          <w:szCs w:val="22"/>
          <w:lang w:val="en-US" w:eastAsia="zh-CN"/>
        </w:rPr>
      </w:pPr>
      <w:r>
        <w:rPr>
          <w:sz w:val="21"/>
          <w:szCs w:val="22"/>
        </w:rPr>
        <w:t xml:space="preserve">                                                </w:t>
      </w:r>
      <w:r>
        <w:rPr>
          <w:rFonts w:hint="eastAsia"/>
          <w:sz w:val="28"/>
          <w:szCs w:val="32"/>
          <w:lang w:val="en-US" w:eastAsia="zh-CN"/>
        </w:rPr>
        <w:t>签名盖章：</w:t>
      </w:r>
    </w:p>
    <w:p>
      <w:pPr>
        <w:ind w:left="5460" w:hanging="5460" w:hangingChars="260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 xml:space="preserve">        </w:t>
      </w:r>
      <w:r>
        <w:rPr>
          <w:sz w:val="21"/>
          <w:szCs w:val="22"/>
        </w:rPr>
        <w:t xml:space="preserve">                                             </w:t>
      </w:r>
      <w:r>
        <w:rPr>
          <w:rFonts w:hint="eastAsia"/>
          <w:sz w:val="28"/>
          <w:szCs w:val="32"/>
          <w:lang w:val="en-US" w:eastAsia="zh-CN"/>
        </w:rPr>
        <w:t>日期：</w:t>
      </w:r>
      <w:r>
        <w:rPr>
          <w:sz w:val="21"/>
          <w:szCs w:val="22"/>
        </w:rPr>
        <w:t xml:space="preserve">                                     </w:t>
      </w:r>
    </w:p>
    <w:p>
      <w:pPr>
        <w:ind w:left="5460" w:hanging="5460" w:hangingChars="2600"/>
        <w:rPr>
          <w:sz w:val="21"/>
          <w:szCs w:val="22"/>
        </w:rPr>
      </w:pPr>
    </w:p>
    <w:p>
      <w:pPr>
        <w:rPr>
          <w:sz w:val="21"/>
          <w:szCs w:val="22"/>
        </w:rPr>
      </w:pPr>
    </w:p>
    <w:p>
      <w:pPr>
        <w:rPr>
          <w:rFonts w:hint="eastAsia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>、</w:t>
      </w:r>
    </w:p>
    <w:p>
      <w:pPr>
        <w:rPr>
          <w:rFonts w:hint="eastAsia"/>
          <w:sz w:val="21"/>
          <w:szCs w:val="22"/>
          <w:lang w:eastAsia="zh-CN"/>
        </w:rPr>
      </w:pPr>
    </w:p>
    <w:p>
      <w:pPr>
        <w:rPr>
          <w:rFonts w:hint="eastAsia"/>
          <w:sz w:val="21"/>
          <w:szCs w:val="22"/>
          <w:lang w:eastAsia="zh-CN"/>
        </w:rPr>
      </w:pPr>
    </w:p>
    <w:p>
      <w:pPr>
        <w:rPr>
          <w:sz w:val="21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WNkNWVlYTE2NzQ1OTgwNWZjYmJiOGExMGFhYjEifQ=="/>
  </w:docVars>
  <w:rsids>
    <w:rsidRoot w:val="009C32E6"/>
    <w:rsid w:val="002E4D23"/>
    <w:rsid w:val="003732F0"/>
    <w:rsid w:val="0040266E"/>
    <w:rsid w:val="0061454A"/>
    <w:rsid w:val="0065578E"/>
    <w:rsid w:val="007654F2"/>
    <w:rsid w:val="00775938"/>
    <w:rsid w:val="00822C1F"/>
    <w:rsid w:val="0086780D"/>
    <w:rsid w:val="008D2566"/>
    <w:rsid w:val="009957A2"/>
    <w:rsid w:val="009A4131"/>
    <w:rsid w:val="009C32E6"/>
    <w:rsid w:val="00C32A30"/>
    <w:rsid w:val="00C856A0"/>
    <w:rsid w:val="00C9575F"/>
    <w:rsid w:val="00F11965"/>
    <w:rsid w:val="00FE6818"/>
    <w:rsid w:val="00FF6D5A"/>
    <w:rsid w:val="18236C29"/>
    <w:rsid w:val="306D2822"/>
    <w:rsid w:val="37690611"/>
    <w:rsid w:val="4839604A"/>
    <w:rsid w:val="5A64556E"/>
    <w:rsid w:val="66F552F2"/>
    <w:rsid w:val="7992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234</Words>
  <Characters>242</Characters>
  <Lines>5</Lines>
  <Paragraphs>1</Paragraphs>
  <TotalTime>12</TotalTime>
  <ScaleCrop>false</ScaleCrop>
  <LinksUpToDate>false</LinksUpToDate>
  <CharactersWithSpaces>433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2020-11-05T00:38:00Z</dcterms:created>
  <dc:creator>China</dc:creator>
  <cp:lastModifiedBy>Ting  w.</cp:lastModifiedBy>
  <dcterms:modified xsi:type="dcterms:W3CDTF">2022-12-06T02:26:56Z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B361A33DBAF442B89C14F68262C20552</vt:lpwstr>
  </property>
</Properties>
</file>